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74" w:rsidRPr="009513B3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9513B3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9D7174" w:rsidRDefault="009D7174" w:rsidP="000B6874">
      <w:pPr>
        <w:pStyle w:val="2"/>
        <w:spacing w:line="100" w:lineRule="atLeast"/>
        <w:contextualSpacing/>
        <w:jc w:val="center"/>
      </w:pPr>
    </w:p>
    <w:p w:rsidR="000B6874" w:rsidRPr="006E4BDF" w:rsidRDefault="000B6874" w:rsidP="000B6874">
      <w:pPr>
        <w:pStyle w:val="2"/>
        <w:spacing w:line="100" w:lineRule="atLeast"/>
        <w:contextualSpacing/>
        <w:jc w:val="center"/>
      </w:pPr>
    </w:p>
    <w:p w:rsidR="000B6874" w:rsidRPr="00D83578" w:rsidRDefault="000B6874" w:rsidP="000B68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0B6874" w:rsidRPr="00D83578" w:rsidRDefault="000B6874" w:rsidP="004A13EB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0B6874" w:rsidRDefault="000B6874" w:rsidP="00E47AD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 w:rsidR="006E2987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01.11.2016 № 1421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«Упорядочение и развитие объектов размещен</w:t>
      </w:r>
      <w:r w:rsidR="00F1703A">
        <w:rPr>
          <w:b/>
          <w:bCs/>
          <w:sz w:val="26"/>
          <w:szCs w:val="26"/>
        </w:rPr>
        <w:t>ия и переработки твердых коммунальных</w:t>
      </w:r>
      <w:r>
        <w:rPr>
          <w:b/>
          <w:bCs/>
          <w:sz w:val="26"/>
          <w:szCs w:val="26"/>
        </w:rPr>
        <w:t>, промышленных отходов и мест захоронения (городское кладбище) на т</w:t>
      </w:r>
      <w:r w:rsidR="00D16722">
        <w:rPr>
          <w:b/>
          <w:bCs/>
          <w:sz w:val="26"/>
          <w:szCs w:val="26"/>
        </w:rPr>
        <w:t>ерритории Нерюнгринского района на 2017-2021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0B6874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174" w:rsidRPr="00D83578" w:rsidRDefault="009D71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93526D" w:rsidRDefault="00A23B55" w:rsidP="0093526D">
      <w:pPr>
        <w:pStyle w:val="a4"/>
        <w:numPr>
          <w:ilvl w:val="0"/>
          <w:numId w:val="8"/>
        </w:numPr>
        <w:rPr>
          <w:b/>
        </w:rPr>
      </w:pPr>
      <w:r>
        <w:t>февраля</w:t>
      </w:r>
      <w:r w:rsidR="000B6874" w:rsidRPr="00BB29D3">
        <w:t xml:space="preserve"> 201</w:t>
      </w:r>
      <w:r>
        <w:t>7</w:t>
      </w:r>
      <w:r w:rsidR="000B6874">
        <w:t xml:space="preserve"> года</w:t>
      </w:r>
      <w:r w:rsidR="000B6874" w:rsidRPr="00BB29D3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31D73">
        <w:t xml:space="preserve">             </w:t>
      </w:r>
      <w:r w:rsidR="000B6874">
        <w:t>№</w:t>
      </w:r>
      <w:r w:rsidR="00D978D1">
        <w:t xml:space="preserve"> </w:t>
      </w:r>
      <w:r>
        <w:t xml:space="preserve"> </w:t>
      </w:r>
      <w:r w:rsidR="000C6013">
        <w:t>14</w:t>
      </w:r>
    </w:p>
    <w:p w:rsidR="000B6874" w:rsidRPr="00DB12FA" w:rsidRDefault="000B6874" w:rsidP="000B6874">
      <w:pPr>
        <w:jc w:val="center"/>
      </w:pPr>
    </w:p>
    <w:p w:rsidR="000B6874" w:rsidRPr="00DB12FA" w:rsidRDefault="006F33F9" w:rsidP="006F33F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 xml:space="preserve">1. </w:t>
      </w:r>
      <w:r w:rsidR="000B6874" w:rsidRPr="00DB12FA">
        <w:rPr>
          <w:b/>
        </w:rPr>
        <w:t>Основание для проведения экспертизы:</w:t>
      </w:r>
      <w:r w:rsidR="000B6874" w:rsidRPr="00DB12FA">
        <w:t xml:space="preserve"> Федеральный закон от 07.02.2011 №</w:t>
      </w:r>
      <w:r w:rsidR="00574C77">
        <w:t xml:space="preserve"> </w:t>
      </w:r>
      <w:r w:rsidR="000B6874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0B6874">
        <w:t>8.1 статьи 8  Положения о  К</w:t>
      </w:r>
      <w:r w:rsidR="000B6874" w:rsidRPr="00DB12FA">
        <w:t xml:space="preserve">онтрольно-счетной палате </w:t>
      </w:r>
      <w:r w:rsidR="000B6874">
        <w:t>МО «Нерюнгринский район»</w:t>
      </w:r>
      <w:r w:rsidR="000B6874" w:rsidRPr="00DB12FA">
        <w:t>.</w:t>
      </w:r>
    </w:p>
    <w:p w:rsidR="00425D45" w:rsidRPr="009544C7" w:rsidRDefault="006F33F9" w:rsidP="006F33F9">
      <w:pPr>
        <w:autoSpaceDE w:val="0"/>
        <w:autoSpaceDN w:val="0"/>
        <w:adjustRightInd w:val="0"/>
        <w:jc w:val="both"/>
      </w:pPr>
      <w:r>
        <w:rPr>
          <w:b/>
        </w:rPr>
        <w:t xml:space="preserve">2. </w:t>
      </w:r>
      <w:r w:rsidR="000B6874" w:rsidRPr="00DB12FA">
        <w:rPr>
          <w:b/>
        </w:rPr>
        <w:t>Цель экспертизы:</w:t>
      </w:r>
      <w:r w:rsidR="00425D45" w:rsidRPr="00425D45">
        <w:t xml:space="preserve"> </w:t>
      </w:r>
      <w:r w:rsidR="00425D45">
        <w:t xml:space="preserve">оценка финансово-экономических обоснований на предмет внесения изменений в </w:t>
      </w:r>
      <w:r w:rsidR="00425D45">
        <w:rPr>
          <w:bCs/>
        </w:rPr>
        <w:t>Постановление Нерюнгринской</w:t>
      </w:r>
      <w:r w:rsidR="000F4657">
        <w:rPr>
          <w:bCs/>
        </w:rPr>
        <w:t xml:space="preserve"> районной администрации от 01.11.2016 № 1421</w:t>
      </w:r>
      <w:r w:rsidR="00425D45">
        <w:rPr>
          <w:bCs/>
        </w:rPr>
        <w:t xml:space="preserve"> </w:t>
      </w:r>
      <w:r w:rsidR="009544C7" w:rsidRPr="009544C7">
        <w:rPr>
          <w:bCs/>
        </w:rPr>
        <w:t>«Об утверждении муниципальной программы «Упорядочение и развитие объектов размещения и переработки твердых коммунальных, промышленных отходов и мест захоронения (городское кладбище) на территории Нерюнгринского района на 2017-2021 годы</w:t>
      </w:r>
      <w:r w:rsidR="009544C7" w:rsidRPr="009544C7">
        <w:t>»</w:t>
      </w:r>
    </w:p>
    <w:p w:rsidR="000B6874" w:rsidRPr="00DB12FA" w:rsidRDefault="006F33F9" w:rsidP="000B687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b/>
        </w:rPr>
        <w:t xml:space="preserve">3. </w:t>
      </w:r>
      <w:r w:rsidR="000B6874" w:rsidRPr="00DB12FA">
        <w:rPr>
          <w:b/>
        </w:rPr>
        <w:t xml:space="preserve">Предмет экспертизы: </w:t>
      </w:r>
      <w:r w:rsidR="000B6874" w:rsidRPr="00DB12FA">
        <w:rPr>
          <w:bCs/>
        </w:rPr>
        <w:t xml:space="preserve">проект постановления, материалы и документы </w:t>
      </w:r>
      <w:r w:rsidR="000B6874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DB12FA" w:rsidRDefault="000B6874" w:rsidP="000B6874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0B6874" w:rsidRDefault="000B6874" w:rsidP="000B6874">
      <w:pPr>
        <w:jc w:val="both"/>
        <w:outlineLvl w:val="0"/>
      </w:pPr>
      <w:r w:rsidRPr="00DB12FA">
        <w:t xml:space="preserve">- проект  постановления Нерюнгринской районной </w:t>
      </w:r>
      <w:bookmarkStart w:id="0" w:name="_GoBack"/>
      <w:r w:rsidR="00EB1069">
        <w:t xml:space="preserve">«О внесении изменений в постановление Нерюнгринской районной администрации от 01.11.2016 № 1421 </w:t>
      </w:r>
      <w:r w:rsidRPr="00521867">
        <w:rPr>
          <w:bCs/>
        </w:rPr>
        <w:t>«Об утверждении муниципальной программы «Упорядочение и развитие объектов размещен</w:t>
      </w:r>
      <w:r w:rsidR="00060BE7">
        <w:rPr>
          <w:bCs/>
        </w:rPr>
        <w:t>ия и переработки твердых коммунальных</w:t>
      </w:r>
      <w:r w:rsidRPr="00521867">
        <w:rPr>
          <w:bCs/>
        </w:rPr>
        <w:t>, промышленных отходов и мест захоронения (городское кладбище) на территор</w:t>
      </w:r>
      <w:r w:rsidR="00060BE7">
        <w:rPr>
          <w:bCs/>
        </w:rPr>
        <w:t>ии Нерюнгринского района на 2017-2021</w:t>
      </w:r>
      <w:r w:rsidRPr="00521867">
        <w:rPr>
          <w:bCs/>
        </w:rPr>
        <w:t xml:space="preserve"> годы</w:t>
      </w:r>
      <w:r w:rsidRPr="00521867">
        <w:t>»</w:t>
      </w:r>
      <w:bookmarkEnd w:id="0"/>
      <w:r w:rsidRPr="00DB12FA">
        <w:t>;</w:t>
      </w:r>
    </w:p>
    <w:p w:rsidR="00060BE7" w:rsidRDefault="00060BE7" w:rsidP="00060BE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="00574C77">
        <w:t xml:space="preserve"> </w:t>
      </w:r>
      <w:r>
        <w:t xml:space="preserve">Комиссии по противодействию коррупции в МО «Нерюнгринский район» </w:t>
      </w:r>
      <w:r w:rsidRPr="00DB12FA">
        <w:t xml:space="preserve"> от </w:t>
      </w:r>
      <w:r w:rsidR="005A2743">
        <w:t>09</w:t>
      </w:r>
      <w:r w:rsidRPr="00DB12FA">
        <w:t>.</w:t>
      </w:r>
      <w:r w:rsidR="005A2743">
        <w:t>02</w:t>
      </w:r>
      <w:r>
        <w:t>.201</w:t>
      </w:r>
      <w:r w:rsidR="005A2743">
        <w:t>7</w:t>
      </w:r>
      <w:r w:rsidR="00574C77">
        <w:t xml:space="preserve"> </w:t>
      </w:r>
      <w:r w:rsidRPr="00DB12FA">
        <w:t xml:space="preserve"> </w:t>
      </w:r>
      <w:r>
        <w:t xml:space="preserve">№ </w:t>
      </w:r>
      <w:r w:rsidR="00CE77DE">
        <w:t>03-24/</w:t>
      </w:r>
      <w:r w:rsidR="007C66DB">
        <w:t>108</w:t>
      </w:r>
      <w:r w:rsidRPr="00DB12FA">
        <w:t>;</w:t>
      </w:r>
    </w:p>
    <w:p w:rsidR="000B6874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Pr="00DB12FA">
        <w:t xml:space="preserve"> Управления финансов Нерюнгринско</w:t>
      </w:r>
      <w:r>
        <w:t xml:space="preserve">й </w:t>
      </w:r>
      <w:r w:rsidRPr="00DB12FA">
        <w:t>район</w:t>
      </w:r>
      <w:r>
        <w:t xml:space="preserve">ной администрации </w:t>
      </w:r>
      <w:r w:rsidRPr="00DB12FA">
        <w:t xml:space="preserve">от </w:t>
      </w:r>
      <w:r w:rsidR="005A2743">
        <w:t>01</w:t>
      </w:r>
      <w:r w:rsidRPr="00DB12FA">
        <w:t>.</w:t>
      </w:r>
      <w:r w:rsidR="005A2743">
        <w:t>02</w:t>
      </w:r>
      <w:r>
        <w:t>.201</w:t>
      </w:r>
      <w:r w:rsidR="005A2743">
        <w:t>7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</w:t>
      </w:r>
      <w:r w:rsidR="00A83EC1">
        <w:t>Правового управления</w:t>
      </w:r>
      <w:r>
        <w:t xml:space="preserve"> Нерюнгринской районной администрации от </w:t>
      </w:r>
      <w:r w:rsidR="00A83EC1">
        <w:t>08</w:t>
      </w:r>
      <w:r>
        <w:t>.</w:t>
      </w:r>
      <w:r w:rsidR="00A83EC1">
        <w:t>02</w:t>
      </w:r>
      <w:r>
        <w:t>.201</w:t>
      </w:r>
      <w:r w:rsidR="00A83EC1">
        <w:t>7</w:t>
      </w:r>
      <w:r w:rsidR="00574C77">
        <w:t xml:space="preserve"> </w:t>
      </w:r>
      <w:r>
        <w:t xml:space="preserve"> № 0</w:t>
      </w:r>
      <w:r w:rsidR="0048465C">
        <w:t>3</w:t>
      </w:r>
      <w:r>
        <w:t>-2</w:t>
      </w:r>
      <w:r w:rsidR="00574C77">
        <w:t>3</w:t>
      </w:r>
      <w:r w:rsidR="00842992">
        <w:t>/</w:t>
      </w:r>
      <w:r w:rsidR="00A83EC1">
        <w:t>7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УЭР</w:t>
      </w:r>
      <w:r w:rsidR="003131AA">
        <w:t xml:space="preserve"> </w:t>
      </w:r>
      <w:r>
        <w:t xml:space="preserve">и МЗ от </w:t>
      </w:r>
      <w:r w:rsidR="00A83EC1">
        <w:t>01</w:t>
      </w:r>
      <w:r>
        <w:t>.</w:t>
      </w:r>
      <w:r w:rsidR="00A83EC1">
        <w:t>02</w:t>
      </w:r>
      <w:r>
        <w:t>.201</w:t>
      </w:r>
      <w:r w:rsidR="00A83EC1">
        <w:t>7</w:t>
      </w:r>
      <w:r w:rsidR="00574C77">
        <w:t xml:space="preserve"> </w:t>
      </w:r>
      <w:r w:rsidR="00B05E70">
        <w:t xml:space="preserve"> № </w:t>
      </w:r>
      <w:r w:rsidR="00A83EC1">
        <w:t>5</w:t>
      </w:r>
      <w:r>
        <w:t>;</w:t>
      </w:r>
    </w:p>
    <w:p w:rsidR="004C3564" w:rsidRPr="0043219E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r w:rsidRPr="004C3564">
        <w:t>П</w:t>
      </w:r>
      <w:hyperlink r:id="rId5" w:history="1">
        <w:r w:rsidRPr="004C3564">
          <w:rPr>
            <w:rStyle w:val="a8"/>
            <w:color w:val="auto"/>
            <w:u w:val="none"/>
          </w:rPr>
          <w:t>орядк</w:t>
        </w:r>
      </w:hyperlink>
      <w:r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</w:t>
      </w:r>
      <w:r>
        <w:t xml:space="preserve"> № </w:t>
      </w:r>
      <w:r w:rsidRPr="0043219E">
        <w:t>696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(далее Порядок № 696)</w:t>
      </w:r>
      <w:r w:rsidRPr="0043219E">
        <w:t>, в соответствии со</w:t>
      </w:r>
      <w:r w:rsidRPr="004E5955">
        <w:t xml:space="preserve"> </w:t>
      </w:r>
      <w:hyperlink r:id="rId6" w:history="1">
        <w:r w:rsidRPr="004E5955">
          <w:rPr>
            <w:rStyle w:val="a8"/>
            <w:color w:val="auto"/>
            <w:u w:val="none"/>
          </w:rPr>
          <w:t>статьей 179</w:t>
        </w:r>
      </w:hyperlink>
      <w:r w:rsidRPr="0043219E">
        <w:t xml:space="preserve"> Бюджетного кодекса РФ.</w:t>
      </w:r>
    </w:p>
    <w:p w:rsidR="004C3564" w:rsidRDefault="00007F7B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4C3564" w:rsidRPr="009F3480">
        <w:t>В ходе проведения проверки также учтены следующие нормативные документы:</w:t>
      </w:r>
    </w:p>
    <w:p w:rsidR="004C3564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3076B" w:rsidRDefault="00B3076B" w:rsidP="00B3076B">
      <w:pPr>
        <w:jc w:val="both"/>
        <w:outlineLvl w:val="0"/>
        <w:rPr>
          <w:bCs/>
        </w:rPr>
      </w:pPr>
      <w:r>
        <w:rPr>
          <w:bCs/>
        </w:rPr>
        <w:lastRenderedPageBreak/>
        <w:t>- п</w:t>
      </w:r>
      <w:r w:rsidRPr="00521867">
        <w:rPr>
          <w:bCs/>
        </w:rPr>
        <w:t>остановление Нерюнгринской районной а</w:t>
      </w:r>
      <w:r w:rsidR="00825C2F">
        <w:rPr>
          <w:bCs/>
        </w:rPr>
        <w:t>дминистрации от 01.11.2016</w:t>
      </w:r>
      <w:r>
        <w:rPr>
          <w:bCs/>
        </w:rPr>
        <w:t xml:space="preserve"> </w:t>
      </w:r>
      <w:r w:rsidR="00825C2F">
        <w:rPr>
          <w:bCs/>
        </w:rPr>
        <w:t>г. № 1421</w:t>
      </w:r>
      <w:r w:rsidRPr="00521867">
        <w:rPr>
          <w:bCs/>
        </w:rPr>
        <w:t xml:space="preserve"> </w:t>
      </w:r>
      <w:r w:rsidR="00825C2F" w:rsidRPr="00521867">
        <w:rPr>
          <w:bCs/>
        </w:rPr>
        <w:t>«Об утверждении муниципальной программы «Упорядочение и развитие объектов размещен</w:t>
      </w:r>
      <w:r w:rsidR="00825C2F">
        <w:rPr>
          <w:bCs/>
        </w:rPr>
        <w:t>ия и переработки твердых коммунальных</w:t>
      </w:r>
      <w:r w:rsidR="00825C2F" w:rsidRPr="00521867">
        <w:rPr>
          <w:bCs/>
        </w:rPr>
        <w:t>, промышленных отходов и мест захоронения (городское кладбище) на территор</w:t>
      </w:r>
      <w:r w:rsidR="00825C2F">
        <w:rPr>
          <w:bCs/>
        </w:rPr>
        <w:t>ии Нерюнгринского района на 2017-2021</w:t>
      </w:r>
      <w:r w:rsidR="00825C2F" w:rsidRPr="00521867">
        <w:rPr>
          <w:bCs/>
        </w:rPr>
        <w:t xml:space="preserve"> годы</w:t>
      </w:r>
      <w:r w:rsidR="00825C2F" w:rsidRPr="00521867">
        <w:t>»</w:t>
      </w:r>
      <w:r w:rsidR="00D76DCE">
        <w:rPr>
          <w:bCs/>
        </w:rPr>
        <w:t>.</w:t>
      </w:r>
    </w:p>
    <w:p w:rsidR="0041763A" w:rsidRDefault="0041763A" w:rsidP="0041763A">
      <w:pPr>
        <w:ind w:firstLine="708"/>
        <w:jc w:val="both"/>
      </w:pPr>
      <w:r>
        <w:t>В ходе финансово-экономического анализа установлено:</w:t>
      </w:r>
    </w:p>
    <w:p w:rsidR="00B25867" w:rsidRDefault="000D6F18" w:rsidP="0041763A">
      <w:pPr>
        <w:jc w:val="both"/>
        <w:outlineLvl w:val="0"/>
        <w:rPr>
          <w:bCs/>
        </w:rPr>
      </w:pPr>
      <w:r w:rsidRPr="00F47526">
        <w:t>1</w:t>
      </w:r>
      <w:r w:rsidR="0041763A" w:rsidRPr="00F47526">
        <w:t>.</w:t>
      </w:r>
      <w:r w:rsidR="00361E29">
        <w:t xml:space="preserve"> </w:t>
      </w:r>
      <w:r w:rsidR="00DB061A">
        <w:t>В целях приведения</w:t>
      </w:r>
      <w:r w:rsidR="0007558E">
        <w:t xml:space="preserve"> финансирования </w:t>
      </w:r>
      <w:r w:rsidR="00DE2953">
        <w:t>по муниципальной программе</w:t>
      </w:r>
      <w:r w:rsidR="00DE2953">
        <w:rPr>
          <w:bCs/>
        </w:rPr>
        <w:t xml:space="preserve"> в соответствие запланированным бюджетным ассигнованиям</w:t>
      </w:r>
      <w:r w:rsidR="00F47526">
        <w:rPr>
          <w:bCs/>
        </w:rPr>
        <w:t>,</w:t>
      </w:r>
      <w:r w:rsidR="00DE2953">
        <w:rPr>
          <w:bCs/>
        </w:rPr>
        <w:t xml:space="preserve"> предусмотренны</w:t>
      </w:r>
      <w:r w:rsidR="00F47526">
        <w:rPr>
          <w:bCs/>
        </w:rPr>
        <w:t>м</w:t>
      </w:r>
      <w:r w:rsidR="00DE2953">
        <w:rPr>
          <w:bCs/>
        </w:rPr>
        <w:t xml:space="preserve"> Решением </w:t>
      </w:r>
      <w:r w:rsidR="000C6013">
        <w:rPr>
          <w:bCs/>
        </w:rPr>
        <w:t xml:space="preserve">Нерюнгринского районного Совета депутатов </w:t>
      </w:r>
      <w:r w:rsidR="00DE2953">
        <w:t>от 20.12.2016 № 5-33</w:t>
      </w:r>
      <w:r w:rsidR="00DE2953" w:rsidRPr="00DA54BA">
        <w:t xml:space="preserve"> «О бюджете Нерюнг</w:t>
      </w:r>
      <w:r w:rsidR="00DE2953">
        <w:t>ринского района на 2017</w:t>
      </w:r>
      <w:r w:rsidR="00DE2953" w:rsidRPr="00DA54BA">
        <w:t xml:space="preserve"> год</w:t>
      </w:r>
      <w:r w:rsidR="00DE2953">
        <w:t xml:space="preserve"> и на плановый период 2018 и 2019 годов</w:t>
      </w:r>
      <w:r w:rsidR="00DE2953" w:rsidRPr="00DA54BA">
        <w:t>»</w:t>
      </w:r>
      <w:r w:rsidR="00F47526">
        <w:t>,</w:t>
      </w:r>
      <w:r w:rsidR="00DE2953">
        <w:t xml:space="preserve"> в объем финансирования внесены</w:t>
      </w:r>
      <w:r w:rsidR="00D241B1">
        <w:t xml:space="preserve"> следующие изменения:</w:t>
      </w:r>
      <w:r w:rsidR="00DE2953">
        <w:t xml:space="preserve"> </w:t>
      </w:r>
      <w:r w:rsidR="0007558E">
        <w:t xml:space="preserve"> </w:t>
      </w:r>
      <w:r w:rsidR="00DB061A">
        <w:t xml:space="preserve"> </w:t>
      </w:r>
    </w:p>
    <w:p w:rsidR="00B25867" w:rsidRDefault="00B25867" w:rsidP="0041763A">
      <w:pPr>
        <w:jc w:val="both"/>
        <w:outlineLvl w:val="0"/>
        <w:rPr>
          <w:bCs/>
        </w:rPr>
      </w:pPr>
      <w:r>
        <w:rPr>
          <w:bCs/>
        </w:rPr>
        <w:t xml:space="preserve">- </w:t>
      </w:r>
      <w:r w:rsidR="0053413C">
        <w:rPr>
          <w:bCs/>
        </w:rPr>
        <w:t>перенесено</w:t>
      </w:r>
      <w:r>
        <w:rPr>
          <w:bCs/>
        </w:rPr>
        <w:t xml:space="preserve"> </w:t>
      </w:r>
      <w:r w:rsidR="0053413C">
        <w:rPr>
          <w:bCs/>
        </w:rPr>
        <w:t>мероприятие</w:t>
      </w:r>
      <w:r w:rsidR="00027CA8">
        <w:rPr>
          <w:bCs/>
        </w:rPr>
        <w:t xml:space="preserve"> № 1 «Установка табличек с нумерацией кварталов», задачи № 2 «Благоустройство городского кладбища Нерюнгринского района»</w:t>
      </w:r>
      <w:r w:rsidR="00F97C4C">
        <w:rPr>
          <w:bCs/>
        </w:rPr>
        <w:t xml:space="preserve">, подпрограммы «Содействие развитию благоустройства территории Нерюнгринского района» </w:t>
      </w:r>
      <w:r w:rsidR="009E531A">
        <w:rPr>
          <w:bCs/>
        </w:rPr>
        <w:t>с 2017 года в размере 51,0 тыс.рублей и с 2018 года в размере</w:t>
      </w:r>
      <w:r w:rsidR="00752733">
        <w:rPr>
          <w:bCs/>
        </w:rPr>
        <w:t xml:space="preserve"> 51,0 тыс.рублей на 2019 год;</w:t>
      </w:r>
      <w:r w:rsidR="009E531A">
        <w:rPr>
          <w:bCs/>
        </w:rPr>
        <w:t xml:space="preserve"> </w:t>
      </w:r>
    </w:p>
    <w:p w:rsidR="0041763A" w:rsidRDefault="00752733" w:rsidP="0041763A">
      <w:pPr>
        <w:jc w:val="both"/>
        <w:outlineLvl w:val="0"/>
        <w:rPr>
          <w:bCs/>
        </w:rPr>
      </w:pPr>
      <w:r>
        <w:rPr>
          <w:bCs/>
        </w:rPr>
        <w:t xml:space="preserve">- </w:t>
      </w:r>
      <w:r w:rsidR="0053413C">
        <w:rPr>
          <w:bCs/>
        </w:rPr>
        <w:t>исключено</w:t>
      </w:r>
      <w:r w:rsidR="0041763A">
        <w:rPr>
          <w:bCs/>
        </w:rPr>
        <w:t xml:space="preserve"> </w:t>
      </w:r>
      <w:r w:rsidR="000E38BB">
        <w:rPr>
          <w:bCs/>
        </w:rPr>
        <w:t>из</w:t>
      </w:r>
      <w:r w:rsidR="0041763A">
        <w:rPr>
          <w:bCs/>
        </w:rPr>
        <w:t xml:space="preserve"> </w:t>
      </w:r>
      <w:r w:rsidR="00A2004B">
        <w:rPr>
          <w:bCs/>
        </w:rPr>
        <w:t>мероприятия № 2 «</w:t>
      </w:r>
      <w:r w:rsidR="000973F3">
        <w:rPr>
          <w:bCs/>
        </w:rPr>
        <w:t>Вырубка кустарников на территории городского кладбища»</w:t>
      </w:r>
      <w:r w:rsidR="00A67720">
        <w:rPr>
          <w:bCs/>
        </w:rPr>
        <w:t>,</w:t>
      </w:r>
      <w:r w:rsidR="000973F3" w:rsidRPr="000973F3">
        <w:rPr>
          <w:bCs/>
        </w:rPr>
        <w:t xml:space="preserve"> </w:t>
      </w:r>
      <w:r w:rsidR="000973F3">
        <w:rPr>
          <w:bCs/>
        </w:rPr>
        <w:t>задачи № 2 «Благоустройство городского кладбища Нерюнгринского района», подпрограммы «Содействие развитию благоустройства территории Нерюнгринского района»</w:t>
      </w:r>
      <w:r w:rsidR="00AA02A6">
        <w:rPr>
          <w:bCs/>
        </w:rPr>
        <w:t xml:space="preserve"> </w:t>
      </w:r>
      <w:r w:rsidR="00B72DC6">
        <w:rPr>
          <w:bCs/>
        </w:rPr>
        <w:t xml:space="preserve">финансирование </w:t>
      </w:r>
      <w:r w:rsidR="00AA02A6">
        <w:rPr>
          <w:bCs/>
        </w:rPr>
        <w:t>на 2017 год</w:t>
      </w:r>
      <w:r w:rsidR="00DD66C6">
        <w:rPr>
          <w:bCs/>
        </w:rPr>
        <w:t xml:space="preserve"> </w:t>
      </w:r>
      <w:r w:rsidR="00A67720">
        <w:rPr>
          <w:bCs/>
        </w:rPr>
        <w:t>в размере 800,0 тыс.</w:t>
      </w:r>
      <w:r w:rsidR="00A2004B">
        <w:rPr>
          <w:bCs/>
        </w:rPr>
        <w:t xml:space="preserve"> </w:t>
      </w:r>
      <w:r w:rsidR="00A67720">
        <w:rPr>
          <w:bCs/>
        </w:rPr>
        <w:t>рублей</w:t>
      </w:r>
      <w:r w:rsidR="00AA565B">
        <w:rPr>
          <w:bCs/>
        </w:rPr>
        <w:t>;</w:t>
      </w:r>
    </w:p>
    <w:p w:rsidR="00A67720" w:rsidRDefault="0053413C" w:rsidP="0041763A">
      <w:pPr>
        <w:jc w:val="both"/>
        <w:outlineLvl w:val="0"/>
        <w:rPr>
          <w:bCs/>
        </w:rPr>
      </w:pPr>
      <w:r>
        <w:rPr>
          <w:bCs/>
        </w:rPr>
        <w:t>- исключено</w:t>
      </w:r>
      <w:r w:rsidR="00A67720">
        <w:rPr>
          <w:bCs/>
        </w:rPr>
        <w:t xml:space="preserve"> </w:t>
      </w:r>
      <w:r w:rsidR="009B2328">
        <w:rPr>
          <w:bCs/>
        </w:rPr>
        <w:t>из мероприятия № 4 «Ремонт дорожного покрытия»</w:t>
      </w:r>
      <w:r w:rsidR="006A0E19">
        <w:rPr>
          <w:bCs/>
        </w:rPr>
        <w:t>,</w:t>
      </w:r>
      <w:r w:rsidR="009B2328">
        <w:rPr>
          <w:bCs/>
        </w:rPr>
        <w:t xml:space="preserve"> </w:t>
      </w:r>
      <w:r w:rsidR="006A0E19">
        <w:rPr>
          <w:bCs/>
        </w:rPr>
        <w:t xml:space="preserve">задачи № 2 «Благоустройство городского кладбища Нерюнгринского района», подпрограммы «Содействие развитию благоустройства территории Нерюнгринского района» </w:t>
      </w:r>
      <w:r w:rsidR="00B72DC6">
        <w:rPr>
          <w:bCs/>
        </w:rPr>
        <w:t xml:space="preserve">финансирование </w:t>
      </w:r>
      <w:r w:rsidR="006A0E19">
        <w:rPr>
          <w:bCs/>
        </w:rPr>
        <w:t>в размере 3 000,0 тыс. рублей</w:t>
      </w:r>
      <w:r w:rsidR="00911F0D">
        <w:rPr>
          <w:bCs/>
        </w:rPr>
        <w:t xml:space="preserve"> за 2017 год</w:t>
      </w:r>
      <w:r w:rsidR="008C0216">
        <w:rPr>
          <w:bCs/>
        </w:rPr>
        <w:t xml:space="preserve"> и 3 000,0 тыс.</w:t>
      </w:r>
      <w:r w:rsidR="002C4FCD">
        <w:rPr>
          <w:bCs/>
        </w:rPr>
        <w:t xml:space="preserve"> рублей</w:t>
      </w:r>
      <w:r w:rsidR="008C0216">
        <w:rPr>
          <w:bCs/>
        </w:rPr>
        <w:t xml:space="preserve"> за 2019 год</w:t>
      </w:r>
      <w:r w:rsidR="00CB43E4">
        <w:rPr>
          <w:bCs/>
        </w:rPr>
        <w:t>;</w:t>
      </w:r>
    </w:p>
    <w:p w:rsidR="00C1068A" w:rsidRDefault="00A96C45" w:rsidP="0041763A">
      <w:pPr>
        <w:jc w:val="both"/>
        <w:outlineLvl w:val="0"/>
        <w:rPr>
          <w:bCs/>
        </w:rPr>
      </w:pPr>
      <w:r>
        <w:rPr>
          <w:bCs/>
        </w:rPr>
        <w:t>- уменьшена сумма</w:t>
      </w:r>
      <w:r w:rsidR="009A610E">
        <w:rPr>
          <w:bCs/>
        </w:rPr>
        <w:t xml:space="preserve"> финансирования </w:t>
      </w:r>
      <w:r w:rsidR="002C4FCD">
        <w:rPr>
          <w:bCs/>
        </w:rPr>
        <w:t xml:space="preserve"> </w:t>
      </w:r>
      <w:r w:rsidR="00482BD3">
        <w:rPr>
          <w:bCs/>
        </w:rPr>
        <w:t>мероприятия № 5</w:t>
      </w:r>
      <w:r w:rsidR="009A610E">
        <w:rPr>
          <w:bCs/>
        </w:rPr>
        <w:t xml:space="preserve"> «С</w:t>
      </w:r>
      <w:r w:rsidR="00A21152">
        <w:rPr>
          <w:bCs/>
        </w:rPr>
        <w:t>троительство контрольной скважин</w:t>
      </w:r>
      <w:r w:rsidR="009A610E">
        <w:rPr>
          <w:bCs/>
        </w:rPr>
        <w:t xml:space="preserve">ы на границе свалки п. </w:t>
      </w:r>
      <w:proofErr w:type="spellStart"/>
      <w:r w:rsidR="009A610E">
        <w:rPr>
          <w:bCs/>
        </w:rPr>
        <w:t>Золотинка</w:t>
      </w:r>
      <w:proofErr w:type="spellEnd"/>
      <w:r w:rsidR="009A610E">
        <w:rPr>
          <w:bCs/>
        </w:rPr>
        <w:t xml:space="preserve">, свалка с. </w:t>
      </w:r>
      <w:proofErr w:type="spellStart"/>
      <w:r w:rsidR="009A610E">
        <w:rPr>
          <w:bCs/>
        </w:rPr>
        <w:t>Иенгра</w:t>
      </w:r>
      <w:proofErr w:type="spellEnd"/>
      <w:r w:rsidR="009A610E">
        <w:rPr>
          <w:bCs/>
        </w:rPr>
        <w:t>, полигон</w:t>
      </w:r>
      <w:r w:rsidR="009C51CC">
        <w:rPr>
          <w:bCs/>
        </w:rPr>
        <w:t>а</w:t>
      </w:r>
      <w:r w:rsidR="009A610E">
        <w:rPr>
          <w:bCs/>
        </w:rPr>
        <w:t xml:space="preserve"> промышле</w:t>
      </w:r>
      <w:r w:rsidR="003F795D">
        <w:rPr>
          <w:bCs/>
        </w:rPr>
        <w:t xml:space="preserve">нных отходов», задачи № 1 «Развитие государственной и муниципальной системы экологического мониторинга и надзора в Нерюнгринском районе»,  подпрограммы «Охрана окружающей среды Республики Саха (Якутия) на 2012-2019 годы» </w:t>
      </w:r>
      <w:r w:rsidR="001544CA">
        <w:rPr>
          <w:bCs/>
        </w:rPr>
        <w:t xml:space="preserve">в 2017 году на 23,5 тыс.рублей, в 2018 году на 506,3 тыс.рублей, в 2019 году </w:t>
      </w:r>
      <w:r w:rsidR="00681926">
        <w:rPr>
          <w:bCs/>
        </w:rPr>
        <w:t>на 23,5 тыс.рублей;</w:t>
      </w:r>
    </w:p>
    <w:p w:rsidR="00D3432C" w:rsidRDefault="00D3432C" w:rsidP="00D3432C">
      <w:pPr>
        <w:jc w:val="both"/>
        <w:outlineLvl w:val="0"/>
        <w:rPr>
          <w:bCs/>
        </w:rPr>
      </w:pPr>
      <w:r>
        <w:rPr>
          <w:bCs/>
        </w:rPr>
        <w:t>- увеличение суммы расходов по мероприятию № 1 «Установка табличек с нумерацией кварталов», задачи № 2 «Благоустройство городского кладбища Нерюнгринского района», подпрограммы «Содействие развитию благоустройства территории Нерюнгринского района» в 2019 году на сумму 102,0 тыс. рублей за счет переноса расходов  с 2017, 2018 годов;</w:t>
      </w:r>
    </w:p>
    <w:p w:rsidR="00B46318" w:rsidRDefault="00D3432C" w:rsidP="00D3432C">
      <w:pPr>
        <w:jc w:val="both"/>
        <w:outlineLvl w:val="0"/>
        <w:rPr>
          <w:bCs/>
        </w:rPr>
      </w:pPr>
      <w:r>
        <w:rPr>
          <w:bCs/>
        </w:rPr>
        <w:t xml:space="preserve">- </w:t>
      </w:r>
      <w:r w:rsidR="00F05D9A">
        <w:rPr>
          <w:bCs/>
        </w:rPr>
        <w:t>увеличено финансирование мероприятия № 2 «Вырубка кустарников на территории городского кладбища»,</w:t>
      </w:r>
      <w:r w:rsidR="00F05D9A" w:rsidRPr="000973F3">
        <w:rPr>
          <w:bCs/>
        </w:rPr>
        <w:t xml:space="preserve"> </w:t>
      </w:r>
      <w:r w:rsidR="00F05D9A">
        <w:rPr>
          <w:bCs/>
        </w:rPr>
        <w:t xml:space="preserve">задачи № 2 «Благоустройство городского кладбища Нерюнгринского района», подпрограммы «Содействие развитию благоустройства территории Нерюнгринского района» финансирование </w:t>
      </w:r>
      <w:r w:rsidR="00334C8B">
        <w:rPr>
          <w:bCs/>
        </w:rPr>
        <w:t>на 2019</w:t>
      </w:r>
      <w:r w:rsidR="00F05D9A">
        <w:rPr>
          <w:bCs/>
        </w:rPr>
        <w:t xml:space="preserve"> год в размере </w:t>
      </w:r>
      <w:r w:rsidR="00334C8B">
        <w:rPr>
          <w:bCs/>
        </w:rPr>
        <w:t>642,42</w:t>
      </w:r>
      <w:r w:rsidR="00F05D9A">
        <w:rPr>
          <w:bCs/>
        </w:rPr>
        <w:t xml:space="preserve"> тыс. рублей</w:t>
      </w:r>
      <w:r w:rsidR="00334C8B">
        <w:rPr>
          <w:bCs/>
        </w:rPr>
        <w:t xml:space="preserve">. Следует отметить, что предоставленный сметный расчет на вырубку кустарника </w:t>
      </w:r>
      <w:r w:rsidR="00B46318">
        <w:rPr>
          <w:bCs/>
        </w:rPr>
        <w:t>составляет 800,0 тыс.рублей</w:t>
      </w:r>
      <w:r w:rsidR="00B161E9">
        <w:rPr>
          <w:b/>
          <w:bCs/>
        </w:rPr>
        <w:t>, что превышает предусмотренные бюджетные ассигнования на 157,58 тыс.рублей</w:t>
      </w:r>
      <w:r w:rsidR="003F54CC">
        <w:rPr>
          <w:b/>
          <w:bCs/>
        </w:rPr>
        <w:t>.</w:t>
      </w:r>
      <w:r w:rsidR="00B46318">
        <w:rPr>
          <w:bCs/>
        </w:rPr>
        <w:t>;</w:t>
      </w:r>
    </w:p>
    <w:p w:rsidR="000C6013" w:rsidRDefault="00B46318" w:rsidP="000C6013">
      <w:pPr>
        <w:pStyle w:val="s1"/>
        <w:spacing w:before="0" w:beforeAutospacing="0" w:after="0" w:afterAutospacing="0"/>
        <w:jc w:val="both"/>
        <w:rPr>
          <w:b/>
          <w:bCs/>
        </w:rPr>
      </w:pPr>
      <w:r>
        <w:rPr>
          <w:bCs/>
        </w:rPr>
        <w:t xml:space="preserve">- </w:t>
      </w:r>
      <w:r w:rsidR="00A15F86">
        <w:rPr>
          <w:bCs/>
        </w:rPr>
        <w:t xml:space="preserve">введено мероприятие № 5 «Наружная обшивка фасада здания </w:t>
      </w:r>
      <w:proofErr w:type="spellStart"/>
      <w:r w:rsidR="00A15F86">
        <w:rPr>
          <w:bCs/>
        </w:rPr>
        <w:t>металлосайдингом</w:t>
      </w:r>
      <w:proofErr w:type="spellEnd"/>
      <w:r w:rsidR="00A15F86">
        <w:rPr>
          <w:bCs/>
        </w:rPr>
        <w:t>»</w:t>
      </w:r>
      <w:r w:rsidR="00F549E7">
        <w:rPr>
          <w:bCs/>
        </w:rPr>
        <w:t>,</w:t>
      </w:r>
      <w:r w:rsidR="00A15F86">
        <w:rPr>
          <w:bCs/>
        </w:rPr>
        <w:t xml:space="preserve"> </w:t>
      </w:r>
      <w:r w:rsidR="00A10E73">
        <w:rPr>
          <w:bCs/>
        </w:rPr>
        <w:t>задачи № 2 «Благоустройство городского кладбища Нерюнгринского района», подпрограммы «Содействие развитию благоустройства территории Нерюнгринского района»</w:t>
      </w:r>
      <w:r w:rsidR="00334C8B">
        <w:rPr>
          <w:bCs/>
        </w:rPr>
        <w:t xml:space="preserve"> </w:t>
      </w:r>
      <w:r w:rsidR="001C58F5">
        <w:rPr>
          <w:bCs/>
        </w:rPr>
        <w:t>финансирование составило на 2017 год 1 160,12 тыс.рублей</w:t>
      </w:r>
      <w:r w:rsidR="00E673C5">
        <w:rPr>
          <w:bCs/>
        </w:rPr>
        <w:t xml:space="preserve">. Следует отметить, что </w:t>
      </w:r>
      <w:r w:rsidR="001C58F5">
        <w:rPr>
          <w:bCs/>
        </w:rPr>
        <w:t xml:space="preserve"> </w:t>
      </w:r>
      <w:r w:rsidR="00334C8B">
        <w:rPr>
          <w:bCs/>
        </w:rPr>
        <w:t xml:space="preserve"> </w:t>
      </w:r>
      <w:r w:rsidR="00E673C5">
        <w:rPr>
          <w:bCs/>
        </w:rPr>
        <w:t>предоставленный сметный расчет с</w:t>
      </w:r>
      <w:r w:rsidR="00393663">
        <w:rPr>
          <w:bCs/>
        </w:rPr>
        <w:t xml:space="preserve">одержит уточнение </w:t>
      </w:r>
      <w:r w:rsidR="00AA1EB8">
        <w:rPr>
          <w:bCs/>
        </w:rPr>
        <w:t>«О</w:t>
      </w:r>
      <w:r w:rsidR="00393663">
        <w:rPr>
          <w:bCs/>
        </w:rPr>
        <w:t xml:space="preserve">бшивка фасада </w:t>
      </w:r>
      <w:proofErr w:type="spellStart"/>
      <w:r w:rsidR="00393663">
        <w:rPr>
          <w:bCs/>
        </w:rPr>
        <w:t>металлосайдингом</w:t>
      </w:r>
      <w:proofErr w:type="spellEnd"/>
      <w:r w:rsidR="00393663">
        <w:rPr>
          <w:bCs/>
        </w:rPr>
        <w:t xml:space="preserve"> </w:t>
      </w:r>
      <w:r w:rsidR="00393663" w:rsidRPr="00CB43E4">
        <w:rPr>
          <w:b/>
          <w:bCs/>
        </w:rPr>
        <w:t>без</w:t>
      </w:r>
      <w:r w:rsidR="00393663">
        <w:rPr>
          <w:bCs/>
        </w:rPr>
        <w:t xml:space="preserve"> </w:t>
      </w:r>
      <w:r w:rsidR="00393663" w:rsidRPr="00393663">
        <w:rPr>
          <w:b/>
          <w:bCs/>
        </w:rPr>
        <w:t>утепления</w:t>
      </w:r>
      <w:r w:rsidR="00AA1EB8">
        <w:rPr>
          <w:b/>
          <w:bCs/>
        </w:rPr>
        <w:t xml:space="preserve">» и составляет 1 666,99 тыс.рублей, что </w:t>
      </w:r>
      <w:r w:rsidR="00665D93">
        <w:rPr>
          <w:b/>
          <w:bCs/>
        </w:rPr>
        <w:t>превышает</w:t>
      </w:r>
      <w:r w:rsidR="00AA1EB8">
        <w:rPr>
          <w:b/>
          <w:bCs/>
        </w:rPr>
        <w:t xml:space="preserve"> </w:t>
      </w:r>
      <w:r w:rsidR="00665D93">
        <w:rPr>
          <w:b/>
          <w:bCs/>
        </w:rPr>
        <w:t>предусмотренные бюджетные ассигнования</w:t>
      </w:r>
      <w:r w:rsidR="00AA1EB8">
        <w:rPr>
          <w:b/>
          <w:bCs/>
        </w:rPr>
        <w:t xml:space="preserve"> на </w:t>
      </w:r>
      <w:r w:rsidR="00665D93">
        <w:rPr>
          <w:b/>
          <w:bCs/>
        </w:rPr>
        <w:t>506,87 тыс.рублей</w:t>
      </w:r>
      <w:r w:rsidR="00603FEC">
        <w:rPr>
          <w:b/>
          <w:bCs/>
        </w:rPr>
        <w:t>.</w:t>
      </w:r>
      <w:r w:rsidR="003A0393">
        <w:rPr>
          <w:b/>
          <w:bCs/>
        </w:rPr>
        <w:t xml:space="preserve"> </w:t>
      </w:r>
      <w:r w:rsidR="000C6013" w:rsidRPr="000C6013">
        <w:rPr>
          <w:bCs/>
        </w:rPr>
        <w:t xml:space="preserve">Отсутствует обоснование необходимости проведения </w:t>
      </w:r>
      <w:r w:rsidR="000C6013">
        <w:rPr>
          <w:bCs/>
        </w:rPr>
        <w:t xml:space="preserve">вышеуказанных </w:t>
      </w:r>
      <w:r w:rsidR="000C6013" w:rsidRPr="000C6013">
        <w:rPr>
          <w:bCs/>
        </w:rPr>
        <w:t>ремонтных работ.</w:t>
      </w:r>
    </w:p>
    <w:p w:rsidR="00F47526" w:rsidRPr="000C6013" w:rsidRDefault="000C6013" w:rsidP="000C6013">
      <w:pPr>
        <w:pStyle w:val="s1"/>
        <w:spacing w:before="0" w:beforeAutospacing="0" w:after="0" w:afterAutospacing="0"/>
        <w:jc w:val="both"/>
      </w:pPr>
      <w:r>
        <w:rPr>
          <w:b/>
          <w:bCs/>
        </w:rPr>
        <w:tab/>
      </w:r>
      <w:r w:rsidR="00F47526" w:rsidRPr="000C6013">
        <w:rPr>
          <w:bCs/>
        </w:rPr>
        <w:t>Необходимо отметить, что данное здание передано в хозяйственное ведение МУП «Переработчик». Ф</w:t>
      </w:r>
      <w:r w:rsidR="00C76414" w:rsidRPr="000C6013">
        <w:rPr>
          <w:bCs/>
        </w:rPr>
        <w:t>инансирование ремонтных работ</w:t>
      </w:r>
      <w:r w:rsidR="00F47526" w:rsidRPr="000C6013">
        <w:rPr>
          <w:bCs/>
        </w:rPr>
        <w:t xml:space="preserve"> по данному объекту</w:t>
      </w:r>
      <w:r w:rsidR="00D920EB" w:rsidRPr="000C6013">
        <w:rPr>
          <w:bCs/>
        </w:rPr>
        <w:t xml:space="preserve"> из бюджета МО «Нерюнгринский район»</w:t>
      </w:r>
      <w:r w:rsidR="00C76414" w:rsidRPr="000C6013">
        <w:rPr>
          <w:bCs/>
        </w:rPr>
        <w:t xml:space="preserve"> возмож</w:t>
      </w:r>
      <w:r w:rsidR="00D920EB" w:rsidRPr="000C6013">
        <w:rPr>
          <w:bCs/>
        </w:rPr>
        <w:t>но</w:t>
      </w:r>
      <w:r w:rsidR="00B528CE" w:rsidRPr="000C6013">
        <w:rPr>
          <w:bCs/>
        </w:rPr>
        <w:t xml:space="preserve"> путем увеличения уставного капитала</w:t>
      </w:r>
      <w:r w:rsidR="008A338A" w:rsidRPr="000C6013">
        <w:rPr>
          <w:bCs/>
        </w:rPr>
        <w:t xml:space="preserve"> МУП Переработчик.</w:t>
      </w:r>
      <w:r w:rsidR="0004762D" w:rsidRPr="000C6013">
        <w:rPr>
          <w:bCs/>
        </w:rPr>
        <w:t xml:space="preserve"> </w:t>
      </w:r>
      <w:r w:rsidR="00F47526" w:rsidRPr="000C6013">
        <w:rPr>
          <w:bCs/>
        </w:rPr>
        <w:t xml:space="preserve">При этом, необходимо предварительно произвести анализ стоимости </w:t>
      </w:r>
      <w:r w:rsidR="00F47526" w:rsidRPr="000C6013">
        <w:t xml:space="preserve"> чистых активов предприятия  на основании данных утвержденной годовой бухгалтерской отчетности предприятия за истекший финансовый год в соответствии со статьей 14 Федерального закона от 14.11.2002  №</w:t>
      </w:r>
      <w:r w:rsidR="00F47526" w:rsidRPr="000C6013">
        <w:rPr>
          <w:rStyle w:val="a9"/>
          <w:i w:val="0"/>
        </w:rPr>
        <w:t>161</w:t>
      </w:r>
      <w:r w:rsidR="00F47526" w:rsidRPr="000C6013">
        <w:rPr>
          <w:i/>
        </w:rPr>
        <w:t>-</w:t>
      </w:r>
      <w:r w:rsidR="00F47526" w:rsidRPr="000C6013">
        <w:rPr>
          <w:rStyle w:val="a9"/>
          <w:i w:val="0"/>
        </w:rPr>
        <w:t xml:space="preserve">ФЗ </w:t>
      </w:r>
      <w:r w:rsidR="00F47526" w:rsidRPr="000C6013">
        <w:t>"О государственных и муниципальных унитарных предприятиях".</w:t>
      </w:r>
    </w:p>
    <w:p w:rsidR="007A45FB" w:rsidRPr="000C6013" w:rsidRDefault="000C6013" w:rsidP="000C6013">
      <w:pPr>
        <w:jc w:val="both"/>
        <w:outlineLvl w:val="0"/>
        <w:rPr>
          <w:b/>
          <w:bCs/>
        </w:rPr>
      </w:pPr>
      <w:r>
        <w:rPr>
          <w:bCs/>
        </w:rPr>
        <w:lastRenderedPageBreak/>
        <w:t xml:space="preserve">В Решении Нерюнгринского районного Совета депутатов </w:t>
      </w:r>
      <w:r>
        <w:t>от 20.12.2016 № 5-33</w:t>
      </w:r>
      <w:r w:rsidRPr="00DA54BA">
        <w:t xml:space="preserve"> «О бюджете Нерюнг</w:t>
      </w:r>
      <w:r>
        <w:t>ринского района на 2017</w:t>
      </w:r>
      <w:r w:rsidRPr="00DA54BA">
        <w:t xml:space="preserve"> год</w:t>
      </w:r>
      <w:r>
        <w:t xml:space="preserve"> и на плановый период 2018 и 2019 годов</w:t>
      </w:r>
      <w:r w:rsidRPr="00DA54BA">
        <w:t>»</w:t>
      </w:r>
      <w:r>
        <w:t xml:space="preserve"> </w:t>
      </w:r>
      <w:r w:rsidRPr="000C6013">
        <w:rPr>
          <w:b/>
        </w:rPr>
        <w:t>не предусмотрено финансирование на увеличение уставного капитала</w:t>
      </w:r>
      <w:r w:rsidR="003653D7">
        <w:rPr>
          <w:b/>
        </w:rPr>
        <w:t>;</w:t>
      </w:r>
    </w:p>
    <w:p w:rsidR="00A10E73" w:rsidRDefault="00A10E73" w:rsidP="00D3432C">
      <w:pPr>
        <w:jc w:val="both"/>
        <w:outlineLvl w:val="0"/>
        <w:rPr>
          <w:bCs/>
        </w:rPr>
      </w:pPr>
      <w:r w:rsidRPr="00A10E73">
        <w:rPr>
          <w:bCs/>
        </w:rPr>
        <w:t>- введено мероприятие № 6 «Технадзор за выполнением</w:t>
      </w:r>
      <w:r>
        <w:rPr>
          <w:bCs/>
        </w:rPr>
        <w:t xml:space="preserve"> работ по обшивке</w:t>
      </w:r>
      <w:r w:rsidR="00861FB5">
        <w:rPr>
          <w:bCs/>
        </w:rPr>
        <w:t xml:space="preserve"> фасада здания городского кладбища </w:t>
      </w:r>
      <w:proofErr w:type="spellStart"/>
      <w:r w:rsidR="00861FB5">
        <w:rPr>
          <w:bCs/>
        </w:rPr>
        <w:t>металлосайдингом</w:t>
      </w:r>
      <w:proofErr w:type="spellEnd"/>
      <w:r w:rsidR="00861FB5">
        <w:rPr>
          <w:bCs/>
        </w:rPr>
        <w:t>»</w:t>
      </w:r>
      <w:r w:rsidR="00F549E7">
        <w:rPr>
          <w:bCs/>
        </w:rPr>
        <w:t xml:space="preserve">, </w:t>
      </w:r>
      <w:r w:rsidRPr="00A10E73">
        <w:rPr>
          <w:bCs/>
        </w:rPr>
        <w:t xml:space="preserve"> </w:t>
      </w:r>
      <w:r w:rsidR="00F549E7">
        <w:rPr>
          <w:bCs/>
        </w:rPr>
        <w:t xml:space="preserve">задачи № 2 «Благоустройство городского кладбища Нерюнгринского района», подпрограммы «Содействие развитию благоустройства территории Нерюнгринского района» финансирование составило на </w:t>
      </w:r>
      <w:r w:rsidR="00E61AB3">
        <w:rPr>
          <w:bCs/>
        </w:rPr>
        <w:t>2017 год 34,8 тыс.рублей;</w:t>
      </w:r>
    </w:p>
    <w:p w:rsidR="00BB5FCA" w:rsidRDefault="00152653" w:rsidP="00BB5FCA">
      <w:pPr>
        <w:jc w:val="both"/>
        <w:outlineLvl w:val="0"/>
        <w:rPr>
          <w:bCs/>
        </w:rPr>
      </w:pPr>
      <w:r w:rsidRPr="00A10E73">
        <w:rPr>
          <w:bCs/>
        </w:rPr>
        <w:t xml:space="preserve">- введено мероприятие № 6 «Технадзор за </w:t>
      </w:r>
      <w:r w:rsidR="00670B1D">
        <w:rPr>
          <w:bCs/>
        </w:rPr>
        <w:t xml:space="preserve">строительством контрольной скважины на границе свалки п. </w:t>
      </w:r>
      <w:proofErr w:type="spellStart"/>
      <w:r w:rsidR="00670B1D">
        <w:rPr>
          <w:bCs/>
        </w:rPr>
        <w:t>Золотинка</w:t>
      </w:r>
      <w:proofErr w:type="spellEnd"/>
      <w:r w:rsidR="00670B1D">
        <w:rPr>
          <w:bCs/>
        </w:rPr>
        <w:t xml:space="preserve">, свалка с. </w:t>
      </w:r>
      <w:proofErr w:type="spellStart"/>
      <w:r w:rsidR="00670B1D">
        <w:rPr>
          <w:bCs/>
        </w:rPr>
        <w:t>Иенгра</w:t>
      </w:r>
      <w:proofErr w:type="spellEnd"/>
      <w:r w:rsidR="00670B1D">
        <w:rPr>
          <w:bCs/>
        </w:rPr>
        <w:t>, полигона промышленных отходов</w:t>
      </w:r>
      <w:r>
        <w:rPr>
          <w:bCs/>
        </w:rPr>
        <w:t xml:space="preserve">, </w:t>
      </w:r>
      <w:r w:rsidRPr="00A10E73">
        <w:rPr>
          <w:bCs/>
        </w:rPr>
        <w:t xml:space="preserve"> </w:t>
      </w:r>
      <w:r w:rsidR="00BB5FCA">
        <w:rPr>
          <w:bCs/>
        </w:rPr>
        <w:t>задачи № 1 «Развитие государственной и муниципальной системы экологического мониторинга и надзора в Нерюнгринском районе»,  подпрограммы «Охрана окружающей среды Республики Саха (Якутия) на 2012-2019 годы»</w:t>
      </w:r>
      <w:r>
        <w:rPr>
          <w:bCs/>
        </w:rPr>
        <w:t xml:space="preserve"> финансирование составило на </w:t>
      </w:r>
      <w:r w:rsidR="00BB5FCA">
        <w:rPr>
          <w:bCs/>
        </w:rPr>
        <w:t>2017 год 23,5</w:t>
      </w:r>
      <w:r>
        <w:rPr>
          <w:bCs/>
        </w:rPr>
        <w:t xml:space="preserve"> тыс.рублей</w:t>
      </w:r>
      <w:r w:rsidR="00AC3AD9">
        <w:rPr>
          <w:bCs/>
        </w:rPr>
        <w:t>, на 2018 год 13,9 тыс.рублей</w:t>
      </w:r>
      <w:r w:rsidR="00BB5FCA">
        <w:rPr>
          <w:bCs/>
        </w:rPr>
        <w:t>, на 2019 год 23,5 тыс.рублей.</w:t>
      </w:r>
    </w:p>
    <w:p w:rsidR="000D6F18" w:rsidRPr="00BB5FCA" w:rsidRDefault="00BB5FCA" w:rsidP="00BB5FCA">
      <w:pPr>
        <w:jc w:val="both"/>
        <w:outlineLvl w:val="0"/>
        <w:rPr>
          <w:bCs/>
        </w:rPr>
      </w:pPr>
      <w:r w:rsidRPr="003653D7">
        <w:t>2</w:t>
      </w:r>
      <w:r w:rsidR="000D6F18" w:rsidRPr="003653D7">
        <w:t>.</w:t>
      </w:r>
      <w:r w:rsidR="000D6F18">
        <w:t xml:space="preserve"> Общий объем средств на реализацию муниципальной программы  составляет 62 933,6 тыс. рублей, в том числе за счет внебюджетных источников – 28 129,0 тыс. рублей,  за счет средств муниципального бюджета Нерюнгринский район – 34 714,6 тыс. рублей, из них: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>2017 году – 9 065,4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>2018 году – 4 890,6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</w:t>
      </w:r>
      <w:r w:rsidR="00A82B14">
        <w:t xml:space="preserve"> 9 005,9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>2020 году – 4 975,4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6 777,3 тыс. рублей.</w:t>
      </w:r>
    </w:p>
    <w:p w:rsidR="007F3520" w:rsidRDefault="00A476E1" w:rsidP="007F3520">
      <w:pPr>
        <w:jc w:val="both"/>
      </w:pPr>
      <w:r w:rsidRPr="000C6013">
        <w:t>3</w:t>
      </w:r>
      <w:r w:rsidR="007F3520" w:rsidRPr="000C6013">
        <w:t>.</w:t>
      </w:r>
      <w:r w:rsidR="007F3520">
        <w:t xml:space="preserve"> Объем финансирования по муниципальной программе</w:t>
      </w:r>
      <w:r w:rsidR="007F3520">
        <w:rPr>
          <w:bCs/>
        </w:rPr>
        <w:t xml:space="preserve"> соответствует запланированным бюджетным ассигнованиям предусмотренным Решением </w:t>
      </w:r>
      <w:r w:rsidR="007F3520">
        <w:t>от 20.12.2016 № 5-33</w:t>
      </w:r>
      <w:r w:rsidR="007F3520" w:rsidRPr="00DA54BA">
        <w:t xml:space="preserve"> «О бюджете Нерюнг</w:t>
      </w:r>
      <w:r w:rsidR="007F3520">
        <w:t>ринского района на 2017</w:t>
      </w:r>
      <w:r w:rsidR="007F3520" w:rsidRPr="00DA54BA">
        <w:t xml:space="preserve"> год</w:t>
      </w:r>
      <w:r w:rsidR="007F3520">
        <w:t xml:space="preserve"> и на плановый период 2018 и 2019 годов</w:t>
      </w:r>
      <w:r w:rsidR="007F3520" w:rsidRPr="00DA54BA">
        <w:t>»</w:t>
      </w:r>
      <w:r w:rsidR="00AD5745">
        <w:t>.</w:t>
      </w:r>
    </w:p>
    <w:p w:rsidR="00CD534C" w:rsidRDefault="00CD534C" w:rsidP="007F3520">
      <w:pPr>
        <w:jc w:val="both"/>
      </w:pPr>
      <w:r w:rsidRPr="000C6013">
        <w:t xml:space="preserve">4. В </w:t>
      </w:r>
      <w:r w:rsidR="000C6013" w:rsidRPr="000C6013">
        <w:t>соответствии со</w:t>
      </w:r>
      <w:r w:rsidR="000C6013">
        <w:rPr>
          <w:b/>
        </w:rPr>
        <w:t xml:space="preserve"> </w:t>
      </w:r>
      <w:r>
        <w:t xml:space="preserve"> стать</w:t>
      </w:r>
      <w:r w:rsidR="000C6013">
        <w:t>ей</w:t>
      </w:r>
      <w:r>
        <w:t xml:space="preserve"> 29 Федерального закона от 12.01.1996 г. № 8-ФЗ «О погребении и похоронном деле»</w:t>
      </w:r>
      <w:r w:rsidR="00DA15C6">
        <w:t xml:space="preserve"> </w:t>
      </w:r>
      <w:r w:rsidR="000C6013">
        <w:t xml:space="preserve">необходимо предоставить </w:t>
      </w:r>
      <w:r w:rsidR="00DA15C6">
        <w:t>порядок</w:t>
      </w:r>
      <w:r w:rsidR="00E653C4">
        <w:t xml:space="preserve"> деятельности</w:t>
      </w:r>
      <w:r w:rsidR="00DA15C6">
        <w:t xml:space="preserve"> специализированных служб по вопросам похоронного дела.   </w:t>
      </w:r>
    </w:p>
    <w:p w:rsidR="00BA6D49" w:rsidRDefault="000310B4" w:rsidP="00345BB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0C6013">
        <w:t>5.</w:t>
      </w:r>
      <w:r w:rsidRPr="000310B4">
        <w:rPr>
          <w:b/>
        </w:rPr>
        <w:t xml:space="preserve"> </w:t>
      </w:r>
      <w:r w:rsidR="00BE6ED6">
        <w:t>В текст проекта</w:t>
      </w:r>
      <w:r w:rsidR="0094089F">
        <w:t xml:space="preserve"> постановления </w:t>
      </w:r>
      <w:r w:rsidR="00F97246">
        <w:t>не внесены дополнения</w:t>
      </w:r>
      <w:r w:rsidR="00BA6D49">
        <w:t xml:space="preserve"> в части исключенных мероприятий</w:t>
      </w:r>
      <w:r w:rsidR="00690B34">
        <w:t xml:space="preserve"> из разделов программы</w:t>
      </w:r>
      <w:r w:rsidR="00BA6D49">
        <w:t>.</w:t>
      </w:r>
    </w:p>
    <w:p w:rsidR="00740E2B" w:rsidRPr="00BD3546" w:rsidRDefault="009513B3" w:rsidP="00BD354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57C24" w:rsidRPr="00BD3546">
        <w:t>Р</w:t>
      </w:r>
      <w:r w:rsidR="00D61A5B">
        <w:t xml:space="preserve">ассмотрев представленный проект </w:t>
      </w:r>
      <w:r w:rsidR="00D61A5B" w:rsidRPr="00DB12FA">
        <w:t xml:space="preserve">постановления Нерюнгринской районной </w:t>
      </w:r>
      <w:r w:rsidR="00D61A5B">
        <w:t xml:space="preserve">«О внесении изменений в постановление Нерюнгринской районной администрации от 01.11.2016 № 1421 </w:t>
      </w:r>
      <w:r w:rsidR="00D61A5B" w:rsidRPr="00521867">
        <w:rPr>
          <w:bCs/>
        </w:rPr>
        <w:t>«Об утверждении муниципальной программы «Упорядочение и развитие объектов размещен</w:t>
      </w:r>
      <w:r w:rsidR="00D61A5B">
        <w:rPr>
          <w:bCs/>
        </w:rPr>
        <w:t>ия и переработки твердых коммунальных</w:t>
      </w:r>
      <w:r w:rsidR="00D61A5B" w:rsidRPr="00521867">
        <w:rPr>
          <w:bCs/>
        </w:rPr>
        <w:t>, промышленных отходов и мест захоронения (городское кладбище) на территор</w:t>
      </w:r>
      <w:r w:rsidR="00D61A5B">
        <w:rPr>
          <w:bCs/>
        </w:rPr>
        <w:t>ии Нерюнгринского района на 2017-2021</w:t>
      </w:r>
      <w:r w:rsidR="00D61A5B" w:rsidRPr="00521867">
        <w:rPr>
          <w:bCs/>
        </w:rPr>
        <w:t xml:space="preserve"> годы</w:t>
      </w:r>
      <w:r w:rsidR="00D61A5B" w:rsidRPr="00521867">
        <w:t>»</w:t>
      </w:r>
      <w:r w:rsidR="00757C24" w:rsidRPr="006D6268">
        <w:t xml:space="preserve">, Контрольно-счетная палата МО «Нерюнгринский район» </w:t>
      </w:r>
      <w:r w:rsidR="00757C24">
        <w:t xml:space="preserve">рекомендует </w:t>
      </w:r>
      <w:r w:rsidR="00740E2B">
        <w:t>у</w:t>
      </w:r>
      <w:r w:rsidR="00B1786C">
        <w:t>честь</w:t>
      </w:r>
      <w:r>
        <w:t xml:space="preserve"> </w:t>
      </w:r>
      <w:r w:rsidR="00740E2B">
        <w:t xml:space="preserve">замечания. </w:t>
      </w:r>
    </w:p>
    <w:p w:rsidR="00A01E50" w:rsidRPr="009330D0" w:rsidRDefault="00A01E50" w:rsidP="00A01E50">
      <w:pPr>
        <w:pStyle w:val="a5"/>
        <w:ind w:firstLine="709"/>
        <w:jc w:val="both"/>
      </w:pPr>
    </w:p>
    <w:p w:rsidR="000B6874" w:rsidRDefault="000B6874" w:rsidP="000B6874">
      <w:pPr>
        <w:jc w:val="both"/>
      </w:pPr>
    </w:p>
    <w:p w:rsidR="000B6874" w:rsidRPr="003E6E5C" w:rsidRDefault="000B6874" w:rsidP="000B6874">
      <w:pPr>
        <w:jc w:val="both"/>
        <w:outlineLvl w:val="0"/>
      </w:pPr>
      <w:r>
        <w:t>Председатель</w:t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</w:p>
    <w:p w:rsidR="000B6874" w:rsidRDefault="000B6874" w:rsidP="000B6874">
      <w:r>
        <w:t xml:space="preserve">Контрольно-счетной палаты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513B3">
        <w:tab/>
      </w:r>
      <w:r>
        <w:t xml:space="preserve"> Ю.С. Гнилицкая</w:t>
      </w:r>
    </w:p>
    <w:p w:rsidR="000B6874" w:rsidRPr="00DB12FA" w:rsidRDefault="000B6874" w:rsidP="000B6874">
      <w:r>
        <w:t>МО «Нерюнгринский район»</w:t>
      </w:r>
    </w:p>
    <w:p w:rsidR="00B1562D" w:rsidRDefault="00B1562D"/>
    <w:p w:rsidR="000C6013" w:rsidRDefault="000C6013"/>
    <w:p w:rsidR="000C6013" w:rsidRDefault="000C6013"/>
    <w:p w:rsidR="0032720F" w:rsidRDefault="0032720F">
      <w:r>
        <w:t>Исп.Калинина Е.С.</w:t>
      </w:r>
    </w:p>
    <w:p w:rsidR="0032720F" w:rsidRDefault="0032720F">
      <w:r>
        <w:t>Тел. 6-49-68</w:t>
      </w:r>
    </w:p>
    <w:sectPr w:rsidR="0032720F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836"/>
    <w:multiLevelType w:val="hybridMultilevel"/>
    <w:tmpl w:val="21B8D4AC"/>
    <w:lvl w:ilvl="0" w:tplc="253E19FC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E4BC7"/>
    <w:multiLevelType w:val="hybridMultilevel"/>
    <w:tmpl w:val="40EE584C"/>
    <w:lvl w:ilvl="0" w:tplc="853CE97E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63097"/>
    <w:multiLevelType w:val="hybridMultilevel"/>
    <w:tmpl w:val="D8EEBF6E"/>
    <w:lvl w:ilvl="0" w:tplc="333E4948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51C4A"/>
    <w:multiLevelType w:val="hybridMultilevel"/>
    <w:tmpl w:val="33D26646"/>
    <w:lvl w:ilvl="0" w:tplc="8D14A05A">
      <w:start w:val="2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27CA8"/>
    <w:rsid w:val="00031015"/>
    <w:rsid w:val="000310B4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95C"/>
    <w:rsid w:val="00036BA8"/>
    <w:rsid w:val="000375B1"/>
    <w:rsid w:val="00040E97"/>
    <w:rsid w:val="00041577"/>
    <w:rsid w:val="00041C27"/>
    <w:rsid w:val="00043B85"/>
    <w:rsid w:val="00046363"/>
    <w:rsid w:val="0004762D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6550"/>
    <w:rsid w:val="000720C4"/>
    <w:rsid w:val="00072901"/>
    <w:rsid w:val="00074F70"/>
    <w:rsid w:val="000754EF"/>
    <w:rsid w:val="0007558E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6B27"/>
    <w:rsid w:val="00097084"/>
    <w:rsid w:val="00097301"/>
    <w:rsid w:val="0009730B"/>
    <w:rsid w:val="000973F3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169C"/>
    <w:rsid w:val="000C1909"/>
    <w:rsid w:val="000C2238"/>
    <w:rsid w:val="000C2ED2"/>
    <w:rsid w:val="000C39DA"/>
    <w:rsid w:val="000C3AA6"/>
    <w:rsid w:val="000C4A3B"/>
    <w:rsid w:val="000C6013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D6F18"/>
    <w:rsid w:val="000E05E9"/>
    <w:rsid w:val="000E0683"/>
    <w:rsid w:val="000E19BC"/>
    <w:rsid w:val="000E38BB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4657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653"/>
    <w:rsid w:val="00152B8E"/>
    <w:rsid w:val="001532D1"/>
    <w:rsid w:val="00153AEA"/>
    <w:rsid w:val="001544CA"/>
    <w:rsid w:val="00155463"/>
    <w:rsid w:val="00155778"/>
    <w:rsid w:val="00155919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54BA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4135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EB5"/>
    <w:rsid w:val="001C02FA"/>
    <w:rsid w:val="001C0C71"/>
    <w:rsid w:val="001C15C8"/>
    <w:rsid w:val="001C58F5"/>
    <w:rsid w:val="001C681F"/>
    <w:rsid w:val="001C68D3"/>
    <w:rsid w:val="001C69EA"/>
    <w:rsid w:val="001D0DE6"/>
    <w:rsid w:val="001D329C"/>
    <w:rsid w:val="001D3BFA"/>
    <w:rsid w:val="001D4CAD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1747C"/>
    <w:rsid w:val="00221E6A"/>
    <w:rsid w:val="0022327D"/>
    <w:rsid w:val="00223C10"/>
    <w:rsid w:val="00223E14"/>
    <w:rsid w:val="00223F2D"/>
    <w:rsid w:val="00224045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BAB"/>
    <w:rsid w:val="0025735A"/>
    <w:rsid w:val="002574EC"/>
    <w:rsid w:val="002575F0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2E87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4FCD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7C0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2F699E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40F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4C8B"/>
    <w:rsid w:val="0033500C"/>
    <w:rsid w:val="00335541"/>
    <w:rsid w:val="003355A6"/>
    <w:rsid w:val="003376DF"/>
    <w:rsid w:val="00340A85"/>
    <w:rsid w:val="00341A16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1E29"/>
    <w:rsid w:val="0036441C"/>
    <w:rsid w:val="003653D7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663"/>
    <w:rsid w:val="00393BB7"/>
    <w:rsid w:val="00393CF3"/>
    <w:rsid w:val="00395187"/>
    <w:rsid w:val="00395570"/>
    <w:rsid w:val="00395C0A"/>
    <w:rsid w:val="0039605D"/>
    <w:rsid w:val="003964B9"/>
    <w:rsid w:val="003A0322"/>
    <w:rsid w:val="003A0393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034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54CC"/>
    <w:rsid w:val="003F72DD"/>
    <w:rsid w:val="003F7671"/>
    <w:rsid w:val="003F7934"/>
    <w:rsid w:val="003F795D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1763A"/>
    <w:rsid w:val="004203D8"/>
    <w:rsid w:val="00420C77"/>
    <w:rsid w:val="00420ECA"/>
    <w:rsid w:val="00424950"/>
    <w:rsid w:val="00425556"/>
    <w:rsid w:val="00425D45"/>
    <w:rsid w:val="00425E45"/>
    <w:rsid w:val="00426F10"/>
    <w:rsid w:val="00427F1B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BD3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3EB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4563"/>
    <w:rsid w:val="004E5955"/>
    <w:rsid w:val="004E69DF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285C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13C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A1D"/>
    <w:rsid w:val="00550C7F"/>
    <w:rsid w:val="00550FFA"/>
    <w:rsid w:val="005533CE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2743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317"/>
    <w:rsid w:val="00601CD4"/>
    <w:rsid w:val="00601D58"/>
    <w:rsid w:val="00603FEC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2399"/>
    <w:rsid w:val="006634CE"/>
    <w:rsid w:val="00663893"/>
    <w:rsid w:val="00663D1F"/>
    <w:rsid w:val="0066401C"/>
    <w:rsid w:val="006645C8"/>
    <w:rsid w:val="00664DE3"/>
    <w:rsid w:val="00665563"/>
    <w:rsid w:val="00665601"/>
    <w:rsid w:val="00665B9C"/>
    <w:rsid w:val="00665C5B"/>
    <w:rsid w:val="00665D93"/>
    <w:rsid w:val="00667E57"/>
    <w:rsid w:val="00670B1D"/>
    <w:rsid w:val="00673763"/>
    <w:rsid w:val="0067381F"/>
    <w:rsid w:val="00674B60"/>
    <w:rsid w:val="00675152"/>
    <w:rsid w:val="006752A0"/>
    <w:rsid w:val="00675B41"/>
    <w:rsid w:val="00675F10"/>
    <w:rsid w:val="006760FD"/>
    <w:rsid w:val="00681926"/>
    <w:rsid w:val="0068334A"/>
    <w:rsid w:val="00683C62"/>
    <w:rsid w:val="006844DF"/>
    <w:rsid w:val="00684B05"/>
    <w:rsid w:val="00685177"/>
    <w:rsid w:val="00685A61"/>
    <w:rsid w:val="00685AA3"/>
    <w:rsid w:val="006860CD"/>
    <w:rsid w:val="00690005"/>
    <w:rsid w:val="00690B34"/>
    <w:rsid w:val="006928C0"/>
    <w:rsid w:val="006946D1"/>
    <w:rsid w:val="00695FBF"/>
    <w:rsid w:val="006A017C"/>
    <w:rsid w:val="006A0E19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987"/>
    <w:rsid w:val="006E2DC0"/>
    <w:rsid w:val="006E2F7B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1F0D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733"/>
    <w:rsid w:val="00752CF5"/>
    <w:rsid w:val="007542D2"/>
    <w:rsid w:val="0075436B"/>
    <w:rsid w:val="00755823"/>
    <w:rsid w:val="007567F1"/>
    <w:rsid w:val="00757C24"/>
    <w:rsid w:val="007602F8"/>
    <w:rsid w:val="00760BCC"/>
    <w:rsid w:val="0076123A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4CCA"/>
    <w:rsid w:val="00775DF7"/>
    <w:rsid w:val="0077637D"/>
    <w:rsid w:val="00776861"/>
    <w:rsid w:val="007776EA"/>
    <w:rsid w:val="007803B9"/>
    <w:rsid w:val="007810B2"/>
    <w:rsid w:val="007811AF"/>
    <w:rsid w:val="00781EF0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5F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06C"/>
    <w:rsid w:val="007C0347"/>
    <w:rsid w:val="007C429D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43C5"/>
    <w:rsid w:val="007E447A"/>
    <w:rsid w:val="007F17BA"/>
    <w:rsid w:val="007F2117"/>
    <w:rsid w:val="007F2CED"/>
    <w:rsid w:val="007F304F"/>
    <w:rsid w:val="007F3059"/>
    <w:rsid w:val="007F3156"/>
    <w:rsid w:val="007F3520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3CB0"/>
    <w:rsid w:val="008144D6"/>
    <w:rsid w:val="00816BD0"/>
    <w:rsid w:val="0081703C"/>
    <w:rsid w:val="008177F7"/>
    <w:rsid w:val="0082231F"/>
    <w:rsid w:val="00822BCC"/>
    <w:rsid w:val="008239BE"/>
    <w:rsid w:val="00823CDD"/>
    <w:rsid w:val="008246EE"/>
    <w:rsid w:val="00825352"/>
    <w:rsid w:val="00825C2F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FB5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77891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3208"/>
    <w:rsid w:val="008A338A"/>
    <w:rsid w:val="008A67C9"/>
    <w:rsid w:val="008A7069"/>
    <w:rsid w:val="008A70C4"/>
    <w:rsid w:val="008B126D"/>
    <w:rsid w:val="008B5D97"/>
    <w:rsid w:val="008B6430"/>
    <w:rsid w:val="008B6BD2"/>
    <w:rsid w:val="008B6D89"/>
    <w:rsid w:val="008B7764"/>
    <w:rsid w:val="008C0216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FBB"/>
    <w:rsid w:val="00904CB3"/>
    <w:rsid w:val="00904EB3"/>
    <w:rsid w:val="00904F62"/>
    <w:rsid w:val="00905851"/>
    <w:rsid w:val="009079C0"/>
    <w:rsid w:val="00910FC6"/>
    <w:rsid w:val="0091133D"/>
    <w:rsid w:val="00911F0D"/>
    <w:rsid w:val="00912A54"/>
    <w:rsid w:val="0091312D"/>
    <w:rsid w:val="0091356B"/>
    <w:rsid w:val="0091403E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26D"/>
    <w:rsid w:val="00935E0A"/>
    <w:rsid w:val="009366E9"/>
    <w:rsid w:val="009402DE"/>
    <w:rsid w:val="0094089F"/>
    <w:rsid w:val="00940D71"/>
    <w:rsid w:val="009424D8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44C7"/>
    <w:rsid w:val="00955F94"/>
    <w:rsid w:val="00957E60"/>
    <w:rsid w:val="00957EA4"/>
    <w:rsid w:val="009606A4"/>
    <w:rsid w:val="00960BE0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610E"/>
    <w:rsid w:val="009A7218"/>
    <w:rsid w:val="009A7DC0"/>
    <w:rsid w:val="009B1BE9"/>
    <w:rsid w:val="009B2328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4C2F"/>
    <w:rsid w:val="009C51CC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31A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39F0"/>
    <w:rsid w:val="009F5630"/>
    <w:rsid w:val="00A01646"/>
    <w:rsid w:val="00A01E50"/>
    <w:rsid w:val="00A0241B"/>
    <w:rsid w:val="00A03BBC"/>
    <w:rsid w:val="00A04F39"/>
    <w:rsid w:val="00A0583C"/>
    <w:rsid w:val="00A05FCC"/>
    <w:rsid w:val="00A06923"/>
    <w:rsid w:val="00A07816"/>
    <w:rsid w:val="00A10C5A"/>
    <w:rsid w:val="00A10E73"/>
    <w:rsid w:val="00A14E32"/>
    <w:rsid w:val="00A15F86"/>
    <w:rsid w:val="00A161B7"/>
    <w:rsid w:val="00A17719"/>
    <w:rsid w:val="00A2004B"/>
    <w:rsid w:val="00A202CF"/>
    <w:rsid w:val="00A21152"/>
    <w:rsid w:val="00A219C7"/>
    <w:rsid w:val="00A223E8"/>
    <w:rsid w:val="00A226EE"/>
    <w:rsid w:val="00A23291"/>
    <w:rsid w:val="00A23B55"/>
    <w:rsid w:val="00A23FC5"/>
    <w:rsid w:val="00A246E8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39B1"/>
    <w:rsid w:val="00A4657B"/>
    <w:rsid w:val="00A46609"/>
    <w:rsid w:val="00A476E1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720"/>
    <w:rsid w:val="00A67967"/>
    <w:rsid w:val="00A67C3E"/>
    <w:rsid w:val="00A70B45"/>
    <w:rsid w:val="00A72269"/>
    <w:rsid w:val="00A75669"/>
    <w:rsid w:val="00A76707"/>
    <w:rsid w:val="00A76F1B"/>
    <w:rsid w:val="00A80835"/>
    <w:rsid w:val="00A80D5B"/>
    <w:rsid w:val="00A80DF4"/>
    <w:rsid w:val="00A82B14"/>
    <w:rsid w:val="00A82CFD"/>
    <w:rsid w:val="00A83172"/>
    <w:rsid w:val="00A83EC1"/>
    <w:rsid w:val="00A842B3"/>
    <w:rsid w:val="00A84D17"/>
    <w:rsid w:val="00A8512A"/>
    <w:rsid w:val="00A85F0D"/>
    <w:rsid w:val="00A86A2D"/>
    <w:rsid w:val="00A90731"/>
    <w:rsid w:val="00A90F78"/>
    <w:rsid w:val="00A91169"/>
    <w:rsid w:val="00A919F6"/>
    <w:rsid w:val="00A92949"/>
    <w:rsid w:val="00A96B0F"/>
    <w:rsid w:val="00A96BF6"/>
    <w:rsid w:val="00A96C45"/>
    <w:rsid w:val="00AA02A6"/>
    <w:rsid w:val="00AA07A7"/>
    <w:rsid w:val="00AA0D05"/>
    <w:rsid w:val="00AA122A"/>
    <w:rsid w:val="00AA1EB8"/>
    <w:rsid w:val="00AA2363"/>
    <w:rsid w:val="00AA3191"/>
    <w:rsid w:val="00AA335B"/>
    <w:rsid w:val="00AA3CA1"/>
    <w:rsid w:val="00AA49DE"/>
    <w:rsid w:val="00AA4F3E"/>
    <w:rsid w:val="00AA565B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3AD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5745"/>
    <w:rsid w:val="00AD659C"/>
    <w:rsid w:val="00AD6660"/>
    <w:rsid w:val="00AE1897"/>
    <w:rsid w:val="00AE250F"/>
    <w:rsid w:val="00AE2C60"/>
    <w:rsid w:val="00AE2D90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6278"/>
    <w:rsid w:val="00AF7455"/>
    <w:rsid w:val="00AF75E5"/>
    <w:rsid w:val="00B00096"/>
    <w:rsid w:val="00B000EF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61E9"/>
    <w:rsid w:val="00B1786C"/>
    <w:rsid w:val="00B1789A"/>
    <w:rsid w:val="00B2020B"/>
    <w:rsid w:val="00B215AB"/>
    <w:rsid w:val="00B221DB"/>
    <w:rsid w:val="00B2266C"/>
    <w:rsid w:val="00B23BED"/>
    <w:rsid w:val="00B2507E"/>
    <w:rsid w:val="00B25867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18"/>
    <w:rsid w:val="00B463A5"/>
    <w:rsid w:val="00B47775"/>
    <w:rsid w:val="00B47BF2"/>
    <w:rsid w:val="00B47FEC"/>
    <w:rsid w:val="00B504BB"/>
    <w:rsid w:val="00B5081C"/>
    <w:rsid w:val="00B516E9"/>
    <w:rsid w:val="00B519A9"/>
    <w:rsid w:val="00B528CE"/>
    <w:rsid w:val="00B52BB8"/>
    <w:rsid w:val="00B53589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2DC6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5A92"/>
    <w:rsid w:val="00B9025C"/>
    <w:rsid w:val="00B9098C"/>
    <w:rsid w:val="00B919E7"/>
    <w:rsid w:val="00B92DF9"/>
    <w:rsid w:val="00B9300B"/>
    <w:rsid w:val="00B944C7"/>
    <w:rsid w:val="00B94AEE"/>
    <w:rsid w:val="00B97AA6"/>
    <w:rsid w:val="00BA156C"/>
    <w:rsid w:val="00BA1E7B"/>
    <w:rsid w:val="00BA283E"/>
    <w:rsid w:val="00BA317B"/>
    <w:rsid w:val="00BA46EC"/>
    <w:rsid w:val="00BA4B9C"/>
    <w:rsid w:val="00BA6D49"/>
    <w:rsid w:val="00BA6E54"/>
    <w:rsid w:val="00BB11BE"/>
    <w:rsid w:val="00BB1967"/>
    <w:rsid w:val="00BB264A"/>
    <w:rsid w:val="00BB33B2"/>
    <w:rsid w:val="00BB3643"/>
    <w:rsid w:val="00BB5FCA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244"/>
    <w:rsid w:val="00BE2328"/>
    <w:rsid w:val="00BE6024"/>
    <w:rsid w:val="00BE6ED6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68A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4CF1"/>
    <w:rsid w:val="00C5565F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414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43E4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534C"/>
    <w:rsid w:val="00CD5D99"/>
    <w:rsid w:val="00CD5F5E"/>
    <w:rsid w:val="00CD70A1"/>
    <w:rsid w:val="00CD765A"/>
    <w:rsid w:val="00CD7B86"/>
    <w:rsid w:val="00CE1EE4"/>
    <w:rsid w:val="00CE2E08"/>
    <w:rsid w:val="00CE3161"/>
    <w:rsid w:val="00CE33E0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4D7F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24AE"/>
    <w:rsid w:val="00D232D8"/>
    <w:rsid w:val="00D235DD"/>
    <w:rsid w:val="00D241B1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432C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7C7"/>
    <w:rsid w:val="00D53B57"/>
    <w:rsid w:val="00D55889"/>
    <w:rsid w:val="00D55D53"/>
    <w:rsid w:val="00D55EF8"/>
    <w:rsid w:val="00D56416"/>
    <w:rsid w:val="00D5760E"/>
    <w:rsid w:val="00D6141C"/>
    <w:rsid w:val="00D61A5B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3FEB"/>
    <w:rsid w:val="00D76313"/>
    <w:rsid w:val="00D763EF"/>
    <w:rsid w:val="00D7653D"/>
    <w:rsid w:val="00D76DCE"/>
    <w:rsid w:val="00D772DB"/>
    <w:rsid w:val="00D777D5"/>
    <w:rsid w:val="00D80991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0EB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0320"/>
    <w:rsid w:val="00DA15C6"/>
    <w:rsid w:val="00DA2441"/>
    <w:rsid w:val="00DA39B0"/>
    <w:rsid w:val="00DA3F2F"/>
    <w:rsid w:val="00DA4D9A"/>
    <w:rsid w:val="00DA5B5E"/>
    <w:rsid w:val="00DA6793"/>
    <w:rsid w:val="00DA6D37"/>
    <w:rsid w:val="00DA7D57"/>
    <w:rsid w:val="00DA7F3C"/>
    <w:rsid w:val="00DB061A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94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6C6"/>
    <w:rsid w:val="00DD6F77"/>
    <w:rsid w:val="00DD7857"/>
    <w:rsid w:val="00DE070A"/>
    <w:rsid w:val="00DE2476"/>
    <w:rsid w:val="00DE2953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6E23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47AD1"/>
    <w:rsid w:val="00E50716"/>
    <w:rsid w:val="00E52B46"/>
    <w:rsid w:val="00E5361E"/>
    <w:rsid w:val="00E5414D"/>
    <w:rsid w:val="00E60D99"/>
    <w:rsid w:val="00E6102C"/>
    <w:rsid w:val="00E61AB3"/>
    <w:rsid w:val="00E62876"/>
    <w:rsid w:val="00E62898"/>
    <w:rsid w:val="00E64490"/>
    <w:rsid w:val="00E646FE"/>
    <w:rsid w:val="00E650B0"/>
    <w:rsid w:val="00E653C4"/>
    <w:rsid w:val="00E65FD7"/>
    <w:rsid w:val="00E66B24"/>
    <w:rsid w:val="00E673C5"/>
    <w:rsid w:val="00E676C5"/>
    <w:rsid w:val="00E67E47"/>
    <w:rsid w:val="00E7149B"/>
    <w:rsid w:val="00E714EB"/>
    <w:rsid w:val="00E72818"/>
    <w:rsid w:val="00E72D9E"/>
    <w:rsid w:val="00E73579"/>
    <w:rsid w:val="00E745AA"/>
    <w:rsid w:val="00E76DAC"/>
    <w:rsid w:val="00E77AD1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1069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D9A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7DB"/>
    <w:rsid w:val="00F21D39"/>
    <w:rsid w:val="00F240A0"/>
    <w:rsid w:val="00F24B28"/>
    <w:rsid w:val="00F26BAF"/>
    <w:rsid w:val="00F31574"/>
    <w:rsid w:val="00F31651"/>
    <w:rsid w:val="00F316AE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47526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49E7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46"/>
    <w:rsid w:val="00F972B6"/>
    <w:rsid w:val="00F97C4C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hyperlink" Target="consultantplus://offline/ref=D41C32A49BF36174B21D466CD92173F22E1D20FFD049A30F7DDAF44E2C3D8FBE90E4EFB7D61030B06D1FE9Q1fE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2649</TotalTime>
  <Pages>1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115</cp:revision>
  <cp:lastPrinted>2017-03-01T06:31:00Z</cp:lastPrinted>
  <dcterms:created xsi:type="dcterms:W3CDTF">2015-10-27T03:54:00Z</dcterms:created>
  <dcterms:modified xsi:type="dcterms:W3CDTF">2017-03-01T06:33:00Z</dcterms:modified>
</cp:coreProperties>
</file>